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0" w:rsidRPr="00290750" w:rsidRDefault="00290750" w:rsidP="0029075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color w:val="000000"/>
          <w:sz w:val="72"/>
          <w:szCs w:val="72"/>
          <w:lang w:eastAsia="pl-PL"/>
        </w:rPr>
      </w:pPr>
    </w:p>
    <w:p w:rsidR="00290750" w:rsidRPr="00290750" w:rsidRDefault="00290750" w:rsidP="0029075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color w:val="000000"/>
          <w:sz w:val="72"/>
          <w:szCs w:val="72"/>
          <w:lang w:eastAsia="pl-PL"/>
        </w:rPr>
      </w:pPr>
      <w:r w:rsidRPr="00290750">
        <w:rPr>
          <w:rFonts w:ascii="Calibri" w:eastAsia="Times New Roman" w:hAnsi="Calibri" w:cs="Times New Roman"/>
          <w:b/>
          <w:color w:val="000000"/>
          <w:sz w:val="72"/>
          <w:szCs w:val="72"/>
          <w:lang w:eastAsia="pl-PL"/>
        </w:rPr>
        <w:t>SZKOLNY PROGRAM PROFILAKTYKI</w:t>
      </w:r>
    </w:p>
    <w:p w:rsidR="00290750" w:rsidRPr="00290750" w:rsidRDefault="00290750" w:rsidP="00290750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color w:val="000000"/>
          <w:sz w:val="72"/>
          <w:szCs w:val="72"/>
          <w:lang w:eastAsia="pl-PL"/>
        </w:rPr>
      </w:pPr>
      <w:r w:rsidRPr="00290750">
        <w:rPr>
          <w:rFonts w:ascii="Calibri" w:eastAsia="Times New Roman" w:hAnsi="Calibri" w:cs="Times New Roman"/>
          <w:b/>
          <w:color w:val="000000"/>
          <w:sz w:val="72"/>
          <w:szCs w:val="72"/>
          <w:lang w:eastAsia="pl-PL"/>
        </w:rPr>
        <w:t xml:space="preserve">                             </w:t>
      </w:r>
      <w:r w:rsidRPr="00290750">
        <w:rPr>
          <w:rFonts w:ascii="Calibri" w:eastAsia="Times New Roman" w:hAnsi="Calibri" w:cs="Times New Roman"/>
          <w:noProof/>
          <w:sz w:val="24"/>
          <w:szCs w:val="24"/>
          <w:lang w:eastAsia="pl-PL"/>
        </w:rPr>
        <w:t xml:space="preserve">                 </w:t>
      </w:r>
      <w:r w:rsidRPr="00290750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78126374" wp14:editId="747E4542">
            <wp:extent cx="1097280" cy="1104900"/>
            <wp:effectExtent l="19050" t="0" r="7620" b="0"/>
            <wp:docPr id="1" name="Obraz 0" descr="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i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50" w:rsidRPr="00290750" w:rsidRDefault="00290750" w:rsidP="0029075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48"/>
          <w:szCs w:val="48"/>
          <w:lang w:eastAsia="pl-PL"/>
        </w:rPr>
        <w:t xml:space="preserve">GIMNAZJUM IM. JANUSZA KORCZAKA </w:t>
      </w:r>
      <w:r w:rsidRPr="00290750">
        <w:rPr>
          <w:rFonts w:ascii="Calibri" w:eastAsia="Times New Roman" w:hAnsi="Calibri" w:cs="Times New Roman"/>
          <w:color w:val="000000"/>
          <w:sz w:val="48"/>
          <w:szCs w:val="48"/>
          <w:lang w:eastAsia="pl-PL"/>
        </w:rPr>
        <w:br/>
        <w:t>W CHOJNIE</w:t>
      </w:r>
    </w:p>
    <w:p w:rsidR="00290750" w:rsidRPr="00290750" w:rsidRDefault="00290750" w:rsidP="0029075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 w:rsidRPr="0029075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Rok szkolny 2013/2014</w:t>
      </w:r>
    </w:p>
    <w:p w:rsidR="00290750" w:rsidRPr="00290750" w:rsidRDefault="00290750" w:rsidP="00290750">
      <w:pPr>
        <w:spacing w:before="100" w:beforeAutospacing="1" w:after="100" w:afterAutospacing="1" w:line="36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color w:val="000000"/>
          <w:sz w:val="56"/>
          <w:szCs w:val="56"/>
          <w:lang w:eastAsia="pl-PL"/>
        </w:rPr>
        <w:br w:type="page"/>
      </w:r>
    </w:p>
    <w:p w:rsidR="00290750" w:rsidRPr="00290750" w:rsidRDefault="00290750" w:rsidP="0029075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 Celami szczegółowymi naszego programu są: </w:t>
      </w:r>
    </w:p>
    <w:p w:rsidR="00290750" w:rsidRPr="00290750" w:rsidRDefault="00290750" w:rsidP="002907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poznanie problemów występujących wśród uczniów szkoły;  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dostarczenie młodzieży rzetelnych informacji nt. środków odurzających i konsekwencji wynikających z ich zażywania; </w:t>
      </w:r>
    </w:p>
    <w:p w:rsidR="00290750" w:rsidRPr="00290750" w:rsidRDefault="00290750" w:rsidP="002907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Arial"/>
          <w:sz w:val="24"/>
          <w:szCs w:val="24"/>
          <w:lang w:eastAsia="pl-PL"/>
        </w:rPr>
        <w:t xml:space="preserve">zwrócenie uwagi rodziców na nowe zagrożenie (dopalacze); </w:t>
      </w:r>
      <w:proofErr w:type="spellStart"/>
      <w:r w:rsidRPr="00290750">
        <w:rPr>
          <w:rFonts w:ascii="Calibri" w:eastAsia="Times New Roman" w:hAnsi="Calibri" w:cs="Arial"/>
          <w:b/>
          <w:sz w:val="24"/>
          <w:szCs w:val="24"/>
          <w:lang w:eastAsia="pl-PL"/>
        </w:rPr>
        <w:t>cyberprzemoc</w:t>
      </w:r>
      <w:proofErr w:type="spellEnd"/>
    </w:p>
    <w:p w:rsidR="00290750" w:rsidRPr="00290750" w:rsidRDefault="00290750" w:rsidP="002907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Arial"/>
          <w:sz w:val="24"/>
          <w:szCs w:val="24"/>
          <w:lang w:eastAsia="pl-PL"/>
        </w:rPr>
        <w:t>aktywizacja rodziców - pozyskanie ich jako koalicjantów szkoły w chronieniu dzieci i młodzieży przed szkodami wynikającymi z używania środków psychoaktywnych.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opóźnienie momentu inicjacji nikotynowej, alkoholowej;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kształtowanie postaw sprzyjających podejmowaniu racjonalnych decyzji w kontakcie z substancjami psychoaktywnymi;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rozwijanie u młodzieży umiejętności życiowych, takich które umożliwiają człowiekowi  skutecznie radzić sobie z wymaganiami codziennego życia, w tym rozwijanie umiejętności specyficznych umożliwiających radzenie sobie z zagrożeniami, np.: asertywne odmawianie,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stworzenie działań alternatywnych wobec destruktywnych </w:t>
      </w:r>
      <w:proofErr w:type="spellStart"/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np. używania środków odurzających, uczestniczenia w aktach przemocy (</w:t>
      </w:r>
      <w:proofErr w:type="spellStart"/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), agresji, wandalizmu;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pogłębianie i wzmacnianie naturalnych systemów wsparcia występujących wśród młodzieży takich jak: koleżeństwo, zaufanie, przyjaźń, uczciwość;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promowanie zdrowego stylu życia; dbanie o zdrowie własne i innych.  Profilaktyka chorób AIDS i innych zagrażających życiu (bulimia, anoreksja).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rozwijanie w uczniach umiejętności radzenia sobie z trudnymi sytuacjami i problemami, </w:t>
      </w: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uczenie radzenia sobie ze stresem i emocjami;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zapewnienie uczniom i rodzicom pomocy w sytuacjach kryzysowych;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pomoc rodzicom w odpowiedzialnym pełnieniu ról rodzicielskich; </w:t>
      </w:r>
    </w:p>
    <w:p w:rsidR="00290750" w:rsidRPr="00290750" w:rsidRDefault="00290750" w:rsidP="00290750">
      <w:pPr>
        <w:numPr>
          <w:ilvl w:val="0"/>
          <w:numId w:val="2"/>
        </w:num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zwiększenie kompetencji kadry pedagogicznej w zakresie oddziaływań profilaktycznych;</w:t>
      </w:r>
    </w:p>
    <w:p w:rsidR="00290750" w:rsidRPr="00290750" w:rsidRDefault="00290750" w:rsidP="00290750">
      <w:p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90750" w:rsidRPr="00290750" w:rsidRDefault="00290750" w:rsidP="00290750">
      <w:p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90750" w:rsidRPr="00290750" w:rsidRDefault="00290750" w:rsidP="00290750">
      <w:pPr>
        <w:spacing w:before="100"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 szkoły w zakresie profilaktyki:</w:t>
      </w:r>
    </w:p>
    <w:p w:rsidR="00290750" w:rsidRPr="00290750" w:rsidRDefault="00290750" w:rsidP="002907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Informowanie o zagrożeniach i ich skutkach. </w:t>
      </w:r>
    </w:p>
    <w:p w:rsidR="00290750" w:rsidRPr="00290750" w:rsidRDefault="00290750" w:rsidP="0029075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Współpraca z rodzicami w zakresie działań wychowawczych i zapobiegawczych, pro zdrowotnych oraz interwencyjnych. </w:t>
      </w:r>
    </w:p>
    <w:p w:rsidR="00290750" w:rsidRPr="00290750" w:rsidRDefault="00290750" w:rsidP="0029075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Poradnictwo w zakresie zapobiegania uzależnieniom. </w:t>
      </w:r>
    </w:p>
    <w:p w:rsidR="00290750" w:rsidRPr="00290750" w:rsidRDefault="00290750" w:rsidP="0029075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Dostosowanie treści i formy zajęć profilaktycznych do </w:t>
      </w:r>
      <w:proofErr w:type="spellStart"/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zachowań</w:t>
      </w:r>
      <w:proofErr w:type="spellEnd"/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ryzykownych dzieci oraz stopnia zagrożenia. </w:t>
      </w:r>
    </w:p>
    <w:p w:rsidR="00290750" w:rsidRPr="00290750" w:rsidRDefault="00290750" w:rsidP="0029075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Współpraca z różnymi instytucjami wspierającymi działalność szkół  w zakresie rozwiązywania problemów dzieci i młodzieży.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6.   Program podlega ewaluacji przynajmniej raz w roku (czerwiec), a w razie potrzeb wynikających z wyników nadzoru może być dokonana ewaluacja w innych momentach.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 nauczycieli i wychowawców klas: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Diagnozowanie sytuacji wychowawczej prowadzonej przez niego klasy  i rozpoznawanie zagrożeń na drodze rozwoju ucznia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Sporządzanie i wdrażanie planu realizacji działań profilaktyczno-wychowawczych w swojej klasie.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Rozpoznawanie indywidualnych potrzeb uczniów.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Budowanie prawidłowych relacji z uczniami opartych na wzajemnym szacunku i zrozumieniu.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Wpływ na strukturę klasy i panujący w niej klimat.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Włączenie do realizacji programu profilaktyczno-wychowawczego innych nauczycieli i specjalistów. </w:t>
      </w:r>
    </w:p>
    <w:p w:rsidR="00290750" w:rsidRPr="00290750" w:rsidRDefault="00290750" w:rsidP="0029075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Systematyczne dokonywanie oceny skuteczności prowadzonych przez siebie działań, modyfikowanie programu i dostosowywanie do aktualnych potrzeb.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8. </w:t>
      </w: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Systematyczna współpraca z innymi wychowawcami klas i nauczycielami.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 Stałe reagowanie na pojawiające się zagrożenia.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10. Reprezentowanie przez nauczycieli pozytywnych wzorów.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11. Okresowa analiza efektywności działań.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Działania szkoły skierowane do uczniów:</w:t>
      </w:r>
    </w:p>
    <w:p w:rsidR="00290750" w:rsidRPr="00290750" w:rsidRDefault="00290750" w:rsidP="0029075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Wyposażenie uczniów w wiedzę na temat problemów dorastania.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Przekazywanie wiedzy na temat czynników zakłócających rozwój młodzieży w ramach realizacji programu ścieżek edukacyjnych; pro zdrowotnej, ekologicznej, wychowania do życia w rodzinie.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 integracyjne w zespołach klasowych.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 na temat komunikacji interpersonalnej na godz. wychowawczych.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 prowadzone przez wychowawców mające na celu podniesienie efektywności nauki własnej (planowanie nauki, techniki pracy umysłowej, czynniki wpływające na efektywność uczenia się).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Ćwiczenia rozwijające umiejętność autoprezentacji prowadzone przez nauczycieli i wychowawców.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Wzmacnianie adekwatnej samooceny i poczucia własnej wartości w codziennej pracy edukacyjno-wychowawczej poprzez dostrzeganie i wzmacnianie mocnych stron uczniów, eksponowanie ich sukcesów osobistych. 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Uwzględnienie w tematyce lekcji wychowawczych zagadnień podejmujących problematykę agresji, dbania o zdrowie własne i innych oraz umiejętności radzenia sobie w sytuacjach problemowych.</w:t>
      </w:r>
    </w:p>
    <w:p w:rsidR="00290750" w:rsidRPr="00290750" w:rsidRDefault="00290750" w:rsidP="00290750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Wypracowanie przez uczniów norm klasowych i dokonywanie okresowej analizy ich przestrzegania z włączeniem elementów samooceny.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10.Włączenie uczniów do różnych form aktywności dostępnych na terenie szkoły.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11.Aktywizowanie uczniów do udziału w imprezach środowiskowych i włączeniu ich do działań związanych z akcjami ogólnopolskimi, np. WOŚP, „Sprzątanie Świata”, „Góra grosza”.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12.Udział uczniów w imprezach kulturalnych i turystycznych.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13.Udział uczniów w konkursach związanych z profilaktyką.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14.Rozwijanie działalności samorządowej.</w:t>
      </w:r>
    </w:p>
    <w:p w:rsidR="00290750" w:rsidRPr="00290750" w:rsidRDefault="00290750" w:rsidP="0029075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Działania szkoły skierowane do rodziców: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Spotkania edukacyjne – rozwijające umiejętności wychowawcze, uwrażliwiające na zagrożenia zakłócające rozwój ich dzieci. </w:t>
      </w: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Indywidualne rozmowy z rodzicami wynikające z bieżących potrzeb wychowawczych. </w:t>
      </w: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Wspólna z rodzicami analiza problemów związanych z funkcjonowaniem dziecka w szkole. </w:t>
      </w: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Udzielenie rodzicom pomocy w sytuacjach trudnych. </w:t>
      </w: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Działalność informacyjna dotycząca uprawnień rodziców wynikających z prawa oświatowego. </w:t>
      </w:r>
    </w:p>
    <w:p w:rsidR="00290750" w:rsidRPr="00290750" w:rsidRDefault="00290750" w:rsidP="00290750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Systematyczne informowanie o sukcesach dzieci, prezentacja wytworów pracy twórczej, listy gratulacyjne, podziękowania. </w:t>
      </w:r>
    </w:p>
    <w:p w:rsidR="00290750" w:rsidRPr="00290750" w:rsidRDefault="00290750" w:rsidP="002907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90750">
        <w:rPr>
          <w:rFonts w:ascii="Calibri" w:eastAsia="Times New Roman" w:hAnsi="Calibri" w:cs="Arial"/>
          <w:sz w:val="24"/>
          <w:szCs w:val="24"/>
          <w:lang w:eastAsia="pl-PL"/>
        </w:rPr>
        <w:t xml:space="preserve">Dostarczenie podstawowych informacji o nowych środkach psychoaktywnych pojawiających się na rynku narkotykowym; </w:t>
      </w:r>
    </w:p>
    <w:p w:rsidR="00290750" w:rsidRPr="00290750" w:rsidRDefault="00290750" w:rsidP="002907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90750">
        <w:rPr>
          <w:rFonts w:ascii="Calibri" w:eastAsia="Times New Roman" w:hAnsi="Calibri" w:cs="Arial"/>
          <w:sz w:val="24"/>
          <w:szCs w:val="24"/>
          <w:lang w:eastAsia="pl-PL"/>
        </w:rPr>
        <w:t>Aktywizacja rodziców - pozyskanie ich jako koalicjantów szkoły w chronieniu dzieci i młodzieży przed szkodami wynikającymi z używania środków psychoaktywnych.</w:t>
      </w:r>
      <w:r w:rsidRPr="00290750">
        <w:rPr>
          <w:rFonts w:ascii="Calibri" w:eastAsia="Times New Roman" w:hAnsi="Calibri" w:cs="Arial"/>
          <w:sz w:val="24"/>
          <w:szCs w:val="24"/>
          <w:lang w:eastAsia="pl-PL"/>
        </w:rPr>
        <w:br/>
      </w:r>
    </w:p>
    <w:p w:rsidR="00290750" w:rsidRPr="00290750" w:rsidRDefault="00290750" w:rsidP="0029075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Ewaluacja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>1.   Szkolny program profilaktyki podlega corocznej ewaluacji.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>2.   Do ewaluacji programu powołany został Zespół ds. Profilaktyki Szkolnej.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>3.   Zespół opracowuje narzędzia badawcze (ankiety, testy) i przeprowadza badanie wśród nauczycieli, uczniów i rodziców.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>4.   Z wynikami badań oraz wnioskami zapoznaje Radę Pedagogiczną, Radę Rodziców oraz Samorząd Uczniowski.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>5.   Na podstawie wniosków i zgromadzonych opinii przygotowuje ewaluację, którą po zaopiniowaniu SU, RR przedstawia Radzie Pedagogicznej.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sz w:val="24"/>
          <w:szCs w:val="24"/>
          <w:lang w:eastAsia="pl-PL"/>
        </w:rPr>
        <w:t>Monitoring: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Wychowawca: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a)  dokonuje analizy wychowawczej klasy, zapisuje efekty diagnozy – określa charakterystyczne dla swojej  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klasy zachowania ryzykowne i ich nasilenie.</w:t>
      </w:r>
    </w:p>
    <w:p w:rsidR="00290750" w:rsidRPr="00290750" w:rsidRDefault="00290750" w:rsidP="0029075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prowadzi na bieżąco rejestr działań profilaktycznych ( w dzienniku zajęć i teczce wychowawcy)</w:t>
      </w:r>
    </w:p>
    <w:p w:rsidR="00290750" w:rsidRPr="00290750" w:rsidRDefault="00290750" w:rsidP="0029075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sz w:val="24"/>
          <w:szCs w:val="24"/>
          <w:lang w:eastAsia="pl-PL"/>
        </w:rPr>
        <w:t>sporządza okresowo całościowe sprawozdanie z realizacji działań wychowawczo-profilaktycznych.</w:t>
      </w:r>
    </w:p>
    <w:tbl>
      <w:tblPr>
        <w:tblW w:w="14471" w:type="dxa"/>
        <w:tblInd w:w="-8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045"/>
        <w:gridCol w:w="3505"/>
        <w:gridCol w:w="2252"/>
        <w:gridCol w:w="1782"/>
        <w:gridCol w:w="3218"/>
      </w:tblGrid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główne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Oczekiwany efekt działań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Diagnoza problemów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występujących na terenie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1.Działania w oparciu o wnioski z ankiet z poprzedniego roku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szkolnego.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(Ewaluacja programu profilaktycznego pod koniec roku szkolnego 2013/2014)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3.Ankieta przeprowadzona wśród uczniów: „Moja szkoła 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(dot. atmosfery i bezpieczeństwa uczniów na terenie szkoły)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wychowawcy, pedagodzy , wychowawcy świetlicy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cały rok szkolny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IX 2013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XI 2013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Znamy obszary problemów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występujących wśród uczniów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beforeAutospacing="1" w:after="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Zapoznanie uczniów i rodziców z regulaminami obowiązującymi na terenie szkoły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Zapoznanie uczniów na godzinach wychowawczych: ze Statutem  SSO, Programem Wychowawczym, Programem Profilaktyki 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Zapoznanie rodziców z w/w dokumentami na pierwszym w danym roku szkolnym  spotkaniu klasowym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Uczniowie i rodzice znają regulamin  szkoły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Tworzenie bezpiecznego środowiska wychowawczego szkoły.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1.Zapoznanie uczniów ze Statutem Szkoły , Szkolnym Systemem Oceniania oraz z punktowym systemem oceniania uczniów w zakresie  używania środków uzależniających, przejawiania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agresywnych, opuszczania szkoły w trakcie zajęć lekcyjnych.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2.Systematyczna kontrola boisk, toalet i pomieszczeń szkoły: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- dyżury nauczycieli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-  zaangażowanie wszystkich pracowników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 Wdrażanie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„ Programu poprawy frekwencji”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3.Organizowanie akcji mających na celu edukację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antyuzależnieniową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i prozdrowotną młodzieży.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4. Przestrzeganie zakazu zażywania środków uzależniających podczas wszystkich imprez szkolnych.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5.</w:t>
            </w:r>
            <w:r w:rsidRPr="0029075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Podejmowanie działań </w:t>
            </w:r>
            <w:r w:rsidRPr="0029075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lastRenderedPageBreak/>
              <w:t>edukacyjno-informacyjnych dla rodziców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Nauczyciele dyżurni, wychowawcy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Pracownicy obsługi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p.Justyna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Gała,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p.Edyta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Warda,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p. Małgorzata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Łojko</w:t>
            </w:r>
            <w:proofErr w:type="spellEnd"/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Pedagodzy szkolni, 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IX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Uczniowie znają regulaminy obowiązujące na terenie  szkoły  i przestrzegają ogólnie obowiązujących zasad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Ograniczenie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uczniów niezgodnych z normami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Zmniejszenie absencji szkolnej wśród uczniów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Pozyskanie rodziców jako koalicjantów szkoły w chronieniu dzieci i młodzieży przed szkodami wynikającymi z używania środków psychoaktywnych.</w:t>
            </w:r>
            <w:r w:rsidRPr="0029075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br/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4.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Monitorowanie zagrożeń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Eliminowanie negatywnych 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wśród  uczniów  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1. Pogadanki, dyskusje i rozmowy z uczniami na godz. wychowawczych na temat: odpowiedzialności prawnej nieletnich, tolerancji, zagrożeń wynikających z używania środków uzależniających (psychoaktywnych),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cyberprzemocy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stalkingu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2.Analiza sytuacji wychowawczej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3.Działanie zgodnie z „Procedurami Szkolnego Systemu zapobiegania niedostosowaniu społ. uczniów”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4.Współpraca z Komisariatem Policji (cykliczne spotkania ), interwencje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5.Współpraca z kuratorami Sądu Rejonowego w Gryfinie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 klas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pedagodzy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październik- grudzień 2013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bieżąco i według harmonogramu spotkań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Rodzice znają zagrożenia swoich dzieci Wyeliminowanie lub zminimalizowanie przejawów niedostosowania społecznego wśród uczniów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5.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Zapewnienie uczniom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pomocy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pedagogicznej.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1.Obserwacja i wstępna diagnoza uczniów z problemami natury wychowawczej i dydaktycznej.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2.Wspieranie rodziców w podejmowaniu decyzji o korzystaniu z pomocy specjalistycznej dla ich dzieci (niwelowanie uprzedzeń)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3.Organizowanie pomocy psychologiczno-pedagogicznej na terenie dla uczniów ze specjalnymi potrzebami edukacyjnymi.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Praca w Zespołach pomocy psychologiczno- pedagogicznej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-nauczyciele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-pedagodzy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Dostarczanie do szkoły rzetelnych informacji (opinii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 uczniach)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Uczniowie pracują w zakresie swoich możliwości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Podniesienie efektywności kształcenia uczniów ze specjalnymi potrzebami edukacyjnymi.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IPET-y, uwzględniające realne potrzeby uczniów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Rozpoznanie warunków środowiskowych i indywidualnych potrzeb uczniów wymagających pomocy ze strony szkoły oraz  analizowanie przyczyn niepowodzeń szkolnych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-ankietowanie uczniów i rodziców: „Sytuacja rodzinna ucznia”, „</w:t>
            </w:r>
            <w:proofErr w:type="spellStart"/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Eurosieroctwo</w:t>
            </w:r>
            <w:proofErr w:type="spellEnd"/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” itp.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-wywiady środowiskowe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-współpraca z instytucjami: OPS w Chojnie, PCPR i Sądem Rodzinnym w Gryfinie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-rozmowy z rodzicami i pielęgniarzem szkolnym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Diagnozowanie uczniów w Poradni Psych.-Pedagogicznej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Organizowanie samopomocy uczniowskiej.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Zajęcia wyrównawcze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Aktywizacja rodziców do wspierania  szkoły w procesie dydaktycznym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-dyrektor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II semestr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Zapewnienie wsparcia ze strony szkoły na miarę możliwości.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Eliminowanie niepowodzeń szkolnych.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Poprawa wyników w nauce uczniów słabych. Zmniejszona liczba absencji szkolnej wśród </w:t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uczniów.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Podniesienie świadomości rodziców o ich znaczącej roli w edukacji dzieci.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Kształtowanie u uczniów pozytywnego obrazu siebie poprzez: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-Poznawanie swoich mocnych stron,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-Docenianie własnych sukcesów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90750" w:rsidRPr="00290750" w:rsidRDefault="00290750" w:rsidP="00290750">
            <w:pPr>
              <w:spacing w:before="100" w:after="10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1.Organizowanie kół zainteresowań umożliwiających uczniom rozwijanie talentów, umiejętności, uzdolnień. </w:t>
            </w:r>
          </w:p>
          <w:p w:rsidR="00290750" w:rsidRPr="00290750" w:rsidRDefault="00290750" w:rsidP="00290750">
            <w:pPr>
              <w:spacing w:before="100" w:after="10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2.Promowanie sukcesów młodzieży (artystycznych, naukowych, sportowych) poprzez nagrody, pochwały. 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Nauczyciele przedmiotu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Rada Szkoły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semestralnie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Uczniowie mają poczucie własnej wartości.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Uczestnictwo uczniów w różnego typu działalności promującej ich umiejętności, talenty i uzdolnienia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Zaspokojenie potrzeby sukcesu i satysfakcji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Wzmacnianie pozytywnych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wśród uczniów 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Wyrabianie umiejętności asertywnych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-Lekcje wychowawcze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- wykorzystywanie tematyki zajęć lekcyjnych: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(mini wykłady, dyskusje, rozmowy)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mediacje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nauczyciele poloniści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pedagodzy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Na bieżąco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Uczniowie potrafią właściwie zachować się w sytuacjach typowych i nietypowych.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Przejawianie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asertywnych przez uczniów  Umiejętność alternatywnego rozwiązywania konfliktów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Realizowanie zagadnień profilaktycznych w zakresie  „Pomocy dzieciom w określaniu i nazywaniu uczuć, stanów psychicznych i radzeniu sobie ze stresem”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1.Lekcje wychowawcze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2.Spotkanie rodziców i uczniów  z psychologiem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3.Konsultacje indywidualne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 poradni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– pedagogicznej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-wychowawcy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-pedagodzy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rodzice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-zainteresowani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rodzice uczniów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I semestr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II semestr – uczniowie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 miarę potrzeb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1.Uczniowie potrafią radzić sobie w sytuacjach stresowych.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2.Diagnoza problemów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10.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Angażowanie uczniów do aktywności w zakresie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prozdrowotnych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Promowanie zdrowego stylu życia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br/>
              <w:t>1.Udział uczniów w konkursach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promujących zdrowie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2.Wykonywanie gazetek ściennych o tematyce prozdrowotnej i proekologicznej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3.Organizowanie akcji na terenie szkoły </w:t>
            </w: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mających na celu edukację prozdrowotną młodzieży 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np.: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„Trzymaj formę!”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„Tydzień Profilaktyki”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„Potyczki sportowe”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4. Organizowanie działań w zakresie profilaktyki chorób: AIDS, bulimia, anoreksja i innych, zagrażających życiu i zdrowiu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5. Propagowanie treści prozdrowotnych w gazetce szkolnej „Pinezka”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6.Organizowanie dyskotek, wycieczek rowerowych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pielęgniarz szkolny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nauczyciele biologii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pielęgniarz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nauczyciele WF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pedagog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opiekun GS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opiekun SU wychowawcy klas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pielęgniarz, nauczyciel WOŻ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w miarę potrzeb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Na bieżąco 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wg  planu imprez szkolnych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Uczniowie angażują się do działań podjętych przez szkołę.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Potrafią promować zdrowy styl 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życia.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Mają ukształtowane właściwe nawyki higieniczne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Uczniowie potrafią czynnie spędzać czas wolny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br/>
              <w:t>Zaspokojenie potrzeby przynależności poprzez pozytywną działalność</w:t>
            </w:r>
          </w:p>
        </w:tc>
      </w:tr>
      <w:tr w:rsidR="00290750" w:rsidRPr="00290750" w:rsidTr="002C1081">
        <w:trPr>
          <w:trHeight w:val="2208"/>
        </w:trPr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11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Zapewnienie uczniom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alternatywnych form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spędzania wolnego czasu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1.Zajęcia pozalekcyjne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2.kółka zainteresowań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3.Zorganizowanie zajęć dla uczniów w pierwszym tygodniu ferii zimowych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-nauczyciele przedmiotu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-dyrektor szkoły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Wg planu pracy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I tydzień ferii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Uczniowie potrafią i wiedzą jak zorganizować sobie czas wolny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Wspieranie uczniów w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kształtowaniu osobowości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i wrażliwości na potrzeby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drugiego człowieka oraz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rozwijanie umiejętności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życiowych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Działania w ramach „Dnia Osób Niepełnosprawnych”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Udział uczniów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 zajęciach “Wychowanie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do życia w rodzinie”. 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Udział w akcji “ Góra Grosza” Pomoc osobom starszym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Zbieranie darów dla podopiecznych Domu Pomocy Społecznej w Trzcińsku Zdrój i dla dzieci z Domu Dziecka w Chojnie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pedagog specjalny 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nauczyciel WOŻ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wychowawcy klas ,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 świetlicy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Na bieżąco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 2013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nabywanie postawy tolerancji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Przygotowanie młodzieży do życia w rodzinie i radzenia sobie w kontaktach międzyludzkich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Nabywanie postaw prospołecznych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Monitorowanie zagrożeń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Eliminowanie negatywnych 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wśród  uczniów  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1. Pogadanki, dyskusje i rozmowy z uczniami na godz. wychowawczych na temat: odpowiedzialności prawnej nieletnich, tolerancji, zagrożeń wynikających z używania środków uzależniających (psychoaktywnych), </w:t>
            </w:r>
            <w:proofErr w:type="spellStart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cyberprzemocy</w:t>
            </w:r>
            <w:proofErr w:type="spellEnd"/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2.Analiza sytuacji wychowawczej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3.Działanie zgodnie z „Procedurami Szkolnego Systemu zapobiegania niedostosowaniu społ. uczniów”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4.Systematyczna współpraca z Komisariatem Policji (cykliczne spotkania ), interwencje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 5.Współpraca z kuratorami Sądu Rejonowego w Gryfinie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wychowawcy klas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pedagodzy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październik- grudzień 2013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bieżąco i według harmonogramu spotkań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 xml:space="preserve"> Rodzice znają zagrożenia swoich dzieci Wyeliminowanie lub zminimalizowanie przejawów niedostosowania społecznego wśród uczniów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Pogłębienie wiedzy i doskonalenie umiejętności uczniów w zakresie bezpieczeństwa ruchu drogowego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1. Organizowanie działań w zakresie programu „Bezpieczna droga do szkoły”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konkurs wiedzy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-pogadanka z policjantem z zakresu prawa ruchu drogowego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3.Udział uczniów w zawodach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z zakresu bezpiecznego ruchu drogowego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4.Udział uczniów w zajęciach techniki :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- karta motorowerowa.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nauczyciel techniki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Listopad 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II semestr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kwiecień 2014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Uczniowie znają zasady ruchu drogowego.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Stosują się do przepisów ruchu drogowego</w:t>
            </w:r>
            <w:r w:rsidRPr="002907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15.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Podnoszenie wiedzy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i umiejętności członków rady pedagogicznej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 zakresie profilaktyki zagrożeń/uzależnień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Udział nauczycieli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w szkoleniach 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-pedagodzy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-lider WDN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-dyrektor szkoły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według harmonogramu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Nauczyciele skutecznie realizują zadania zawarte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 programie profilaktycznym szkoły </w:t>
            </w:r>
          </w:p>
        </w:tc>
      </w:tr>
      <w:tr w:rsidR="00290750" w:rsidRPr="00290750" w:rsidTr="002C1081">
        <w:tc>
          <w:tcPr>
            <w:tcW w:w="6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4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Współpraca z rodzicami </w:t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w obszarze profilaktyki</w:t>
            </w:r>
          </w:p>
        </w:tc>
        <w:tc>
          <w:tcPr>
            <w:tcW w:w="350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1.Zebrania z rodzicami (pedagogizacja rodziców)</w:t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2.Rozmowy indywidualne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3.Prowadzenie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„Zeszytów wychowawczych”</w:t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4.Spotkania z policjantem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5.Spotkania z psychologiem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6. Podejmowanie działań edukacyjno-informacyjnych dla rodziców w zakresie profilaktyki: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Przemocy w tym, </w:t>
            </w:r>
            <w:proofErr w:type="spellStart"/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cyberprzemocy</w:t>
            </w:r>
            <w:proofErr w:type="spellEnd"/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oraz uzależnień od środków psychoaktywnych </w:t>
            </w:r>
            <w:r w:rsidRPr="0029075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(nikotyny, alkoholu i narkotyków, „dopalaczy”) </w:t>
            </w:r>
          </w:p>
        </w:tc>
        <w:tc>
          <w:tcPr>
            <w:tcW w:w="22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dyrektor szkoły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pedagodzy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7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Na bieżąco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wg harmonogramu</w:t>
            </w:r>
          </w:p>
        </w:tc>
        <w:tc>
          <w:tcPr>
            <w:tcW w:w="32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Bieżące kontrola przez rodziców poczynań ich dzieci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Wspólne rozwiązywanie 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problemów naszych uczniów</w:t>
            </w:r>
            <w:r w:rsidRPr="002907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Rodzice znają problemy uczniów i szkoły.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Pozyskanie rodziców jako koalicjantów szkoły w chronieniu dzieci i młodzieży przed szkodami wynikającymi z używania środków psychoaktywnych oraz stosowania przemocy</w:t>
            </w:r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</w:tr>
    </w:tbl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290750" w:rsidRPr="00290750" w:rsidRDefault="00290750" w:rsidP="00290750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do programu profilaktycznego Gimnazjum im. Janusza Korczaka w Chojnie- </w:t>
      </w:r>
      <w:r w:rsidRPr="002907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Zakres zadań na poszczególne poziomy klas: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Klasa I – Działania zorientowane na osobę i wspieranie jej rozwoju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11"/>
        <w:gridCol w:w="3922"/>
        <w:gridCol w:w="2075"/>
        <w:gridCol w:w="1888"/>
        <w:gridCol w:w="2385"/>
      </w:tblGrid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Zadania główne 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0750" w:rsidRPr="00290750" w:rsidTr="002C1081">
        <w:trPr>
          <w:trHeight w:val="2837"/>
        </w:trPr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integracja grupy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1.Realizacja „Programu integracyjnego dla klas pierwszych”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2.Organizacja „Dnia Gimnazjalisty”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3.Godziny wychowawcze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4.Imprezy i wycieczki klasowe 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-organizatorzy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-wychowawcy klas pierwszych 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IX-X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według „Planu pracy wychowawcy klasy”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przeciwdziałanie sytuacjom stresowym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1.Lekcje wychowawcze (propozycje tematów):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to jest stres?”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-„Walczymy ze stresem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II część”.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2.Wprowadzenie ćwiczeń redukujących napięcie w przerwach śródlekcyjnych.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-nauczyciele przedmiotu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wzmacnianie pozytywnego poczucia własnej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wartości i tolerancji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Lekcje wychowawcze (propozycje tematów):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-„Chcę kochać samego siebie”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-„Mój autoportret”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-„Jak polubić siebie?”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-„Docenianie innych osób”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przeciwdziałanie absencji szkolnej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1.Działania wychowawcy klasy zgodnie z przyjętymi procedurami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2.Pomoc uczniom mającym trudności w nauce: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-rozpoznawanie problemów uczniów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-kierowanie uczniów do Poradni PP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-organizowanie zajęć wyrównawczych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-organizowanie „samopomocy uczniowskiej”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-nauczyciele przedmiotu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-dyrektor szkoły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rPr>
          <w:trHeight w:val="4683"/>
        </w:trPr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zapoznanie z różnymi rodzajami agresji  oraz jej skutkami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1.Lekcje wychowawcze (propozycje tematów):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to jest agresja?”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-„W jaki sposób można skutecznie poradzić sobie z agresją innych osób?”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można zrobić, aby w szkole było bezpieczniej?”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2.Ankieta:”Czy w naszej szkole jest bezpiecznie?”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3.Konkurs na plakat „Agresji-NIE!”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4.Prezentacja filmów wideo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pt. ”Agresja w szkole” PWN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pedagodzy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nauczyciel WOŻ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XI-III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prowadzenie edukacji prozdrowotnej – nikotynizm, alkoholizm, narkotyki, „dopalacze”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1.Godziny wychowawcze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2.Konkurs między klasowy wiedzy nt. zagrożeń wynikających z używania środków uzależniających (papierosów, alkoholu).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3.Konkurs na plakat: ”Antyreklama uzależnień”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4.Prezentacja filmów wideo, np. „Nikotyna legalny narkotyk”.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5.Cykliczne audycje przez radiowęzeł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-pielęgniarz szkolny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-Zespół ds. profilaktyki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IX-III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audycje przygotowane przez uczniów poszczególnych klas</w:t>
            </w: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budowanie dobrej współpracy z rodzicami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 pozyskiwanie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ich jako sojuszników działań wychowawczych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i profilaktycznych</w:t>
            </w:r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1.Wykorzystywanie materiałów z „Programu spotkań z rodzicami”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opracowanych przez p. K. Król i K.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Wieder</w:t>
            </w:r>
            <w:proofErr w:type="spellEnd"/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2.Opracowanie wspólnego planu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oddziaływań wychowawczych (rodzic-wychowawca)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3.Angażowanie rodziców w „życie klasy”: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-wycieczki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-imprezy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-remont gabinetu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-uczestnictwo w „lekcjach otwartych”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4.Organizowanie spotkań ze specjalistami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5.Ankieta dla rodziców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dot.współpracy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rodziców ze szkołą: „Oczekiwania rodziców wobec szkoły”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w miarę potrzeb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IX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przez cały rok szkolny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50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61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Zwiększanie świadomości prawnej rodziców i dzieci-obowiązujące prawo i konsekwencje jego łamania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cz.I</w:t>
            </w:r>
            <w:proofErr w:type="spellEnd"/>
          </w:p>
        </w:tc>
        <w:tc>
          <w:tcPr>
            <w:tcW w:w="392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1.Organizacja spotkań rodziców i uczniów z przedstawicielami Policji i Sądu Wydziału ds. Rodziny i Nieletnich (proponowany temat):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„Odpowiedzialność prawna rodziców w zakresie realizacji funkcji opiekuńczo –wychowawczych 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 Udzielanie porad indywidualnych oraz informacji o instytucjach wspomagających rodzinę.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3.Spotkania ze Specjalistą ds. Nieletnich i przedstawicielami Sądu ds. Rodziny i Nieletnich, prowadzenie rozmów ostrzegawczych i wywiadów środowiskowych</w:t>
            </w:r>
          </w:p>
        </w:tc>
        <w:tc>
          <w:tcPr>
            <w:tcW w:w="207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</w:tc>
        <w:tc>
          <w:tcPr>
            <w:tcW w:w="188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według potrzeb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 I zebraniu klasowym dla rodziców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3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90750" w:rsidRPr="00290750" w:rsidRDefault="00290750" w:rsidP="00290750">
      <w:pPr>
        <w:spacing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Klasa II- Działania zorientowane na właściwy wybór</w:t>
      </w: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985"/>
        <w:gridCol w:w="3958"/>
        <w:gridCol w:w="2046"/>
        <w:gridCol w:w="1847"/>
        <w:gridCol w:w="2274"/>
      </w:tblGrid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Zadania główne 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 postawy asertywnej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1.Godziny wychowawcze: (propozycje tematów):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-„Mówię nie –wiem co chcę – jak odmawiać, by nie zranić godności innych”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-„Emocje – ich znaczenie w naszym życiu”,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prowadzenie edukacji anty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uzależnieniowej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– nikotynizm, alkoholizm, </w:t>
            </w: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narkomania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1.Godziny wychowawcze (propozycja tematów):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-„Czy wiem czym jest uzależnienie?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2.Burza mózgów wśród uczniów klas II na temat: „Jestem czysty – wiem, co wybieram.”-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2.Konkurs między klasowy wiedzy nt. zagrożeń wynikających z używania środków uzależniających (papierosów,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alkoholu,narkotyków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).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3.Konkurs na plakat: ”Antyreklama uzależnień”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4.Prezentacja filmów wideo, np. „Nikotyna legalny narkotyk”.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-wychowawcy klas odpowiedzialni nauczyciele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-pielęgniarz szkolny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-Zespół ds. profilaktyki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IX-III</w:t>
            </w: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Zwiększanie świadomości prawnej rodziców i dzieci-obowiązujące prawo i konsekwencje jego łamania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cz.II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1.Udzielanie porad indywidualnych oraz informacji o instytucjach wspomagających rodzinę.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2.Spotkania ze Specjalistą ds. Nieletnich i przedstawicielami Sądu Rejonowego. z Wydz. Rodzinnego i Nieletnich,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-prowadzenie rozmów ostrzegawczych i wywiadów środowiskowych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3.Spotkanie z lekarzem lub terapeutą z grupy AA na temat: „Alkohol a nastolatki”.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4.Dostarczenie podstawowych informacji o nowych środkach psychoaktywnych pojawiających się na rynku narkotykowym;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-Specjalista ds. Nieletnich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Profilaktyka chorób AIDS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i innych zagrażających życiu(bulimia, anoreksja)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1.Lekcje wychowawcze (propozycje tematów):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-„Choroby XXI wieku”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wiem na temat AIDS?”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„Świadoma miłość”.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 Spotkanie dla rodziców z pracownikiem Poradni PP nt. „Trudny wiek dojrzewania-Jak postępować z nastolatkiem?” -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XII-I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III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(psycholog, pedagog)</w:t>
            </w: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Nabywanie umiejętności społecznych – zwiększanie zdolności do nawiązywania pozytywnych kontaktów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interpersonalnych 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1.Godziny wychowawcze: 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-„Komunikacja, a jej znaczenie dla prawidłowego funkcjonowania w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grupie”.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-„Sztuka porozumiewania się”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cz.I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 II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Przeciwdziałanie absencji szkolnej </w:t>
            </w:r>
          </w:p>
        </w:tc>
        <w:tc>
          <w:tcPr>
            <w:tcW w:w="395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1.Działania wychowawcy klasy zgodnie z przyjętymi procedurami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2.Pomoc uczniom mającym trudności w nauce: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-rozpoznawanie problemów uczniów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-kierowanie uczniów do Poradni PP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-organizowanie zajęć wyrównawczych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-organizowanie „samopomocy uczniowskiej”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3.Godziny wychowawcze (proponowane tematy):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 Z kim przystajesz, takim się stajesz - pozytywne i negatywne  strony bycia w grupie nieformalnej”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4.Ankieta: „Wagary szkolne”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5.Spotkania ze Specjalistą ds. Nieletnich i przedstawicielami Sądu Rejonowego z Wydziału Rodzinnego i Nieletnich, prowadzenie rozmów ostrzegawczych i wywiadów środowiskowych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-Specjalista ds. nieletnich</w:t>
            </w: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XI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według harmonogramu spotkań</w:t>
            </w: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201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8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kształtowanie pozytywnego obrazu siebie –wzmocnienie poczucia własnej wartości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vAlign w:val="center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1.Lekcje wychowawcze(proponowane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-„Twórcze myślenie i wyrażanie siebie”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-„Próby spojrzenia na siebie. Jaka jest moja ogólna samoocena”?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-„Twórcze myślenie i wyrażanie siebie”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2.Organizowanie kół zainteresowań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3.Promowanie sukcesów młodzieży (artystycznych, naukowych, sportowych) poprzez nagrody, pochwały.</w:t>
            </w:r>
          </w:p>
        </w:tc>
        <w:tc>
          <w:tcPr>
            <w:tcW w:w="2046" w:type="dxa"/>
            <w:vAlign w:val="center"/>
          </w:tcPr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-nauczyciele przedmiotu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-dyrektor szkoły</w:t>
            </w:r>
          </w:p>
        </w:tc>
        <w:tc>
          <w:tcPr>
            <w:tcW w:w="1847" w:type="dxa"/>
          </w:tcPr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I-II </w:t>
            </w: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274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90750" w:rsidRPr="00290750" w:rsidRDefault="00290750" w:rsidP="00290750">
      <w:pPr>
        <w:keepNext/>
        <w:spacing w:after="0" w:line="240" w:lineRule="auto"/>
        <w:ind w:left="705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907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Klasa III- Kształcenie odpowiedzialności za życiowe wybory</w:t>
      </w:r>
    </w:p>
    <w:p w:rsidR="00290750" w:rsidRPr="00290750" w:rsidRDefault="00290750" w:rsidP="00290750">
      <w:pPr>
        <w:spacing w:after="0" w:line="240" w:lineRule="auto"/>
        <w:ind w:left="70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648"/>
        <w:gridCol w:w="4505"/>
        <w:gridCol w:w="1783"/>
        <w:gridCol w:w="1232"/>
        <w:gridCol w:w="1940"/>
      </w:tblGrid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Zadania główne 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Wzrost świadomości prawnej rodziców i dzieci-obowiązujące prawo i konsekwencje jego </w:t>
            </w: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łamania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1.Organizacja spotkań rodziców i uczniów z przedstawicielami Policji i Sądu Wydziału ds. Rodziny i Nieletnich 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-”Prawa i obowiązki ucznia w kontekście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prawa polskiego”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-„Nieletni wobec prawa”-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 Udzielanie porad indywidualnych oraz informacji o instytucjach wspomagających rodzinę.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3.Spotkania ze Specjalistą ds. Nieletnich i przedstawicielami Sądu ds. Rodziny i Nieletnich, prowadzenie rozmów ostrzegawczych i wywiadów środowiskowych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-nauczyciele WOS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IX, X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miarę potrzeb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 systemu wartości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1.Godzina wychowawcza: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jest dla mnie ważne”?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2.Debata na temat „Młodzież przyszłością świata”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-nauczyciele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j. polskiego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XII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XII-II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debata będzie poprzedzona pisaniem indywidualnych prac przez uczniów</w:t>
            </w: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radzenie sobie ze stresem, w tym umiejętność redukcji napięcia przed egzaminami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1.Lekcje wychowawcze (propozycje tematów):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-„Walczymy ze stresem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II część”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-„Świadome przeżywanie emocji”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2.Spotkanie z psychologiem: „Sposoby radzenia sobie z przykrymi emocjami”.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-pedagodzy szkolni</w:t>
            </w: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X-III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III-IV 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 u uczniów odpowiedzialności za siebie i innych, za podejmowane decyzje i zachowania.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1.Godziny wychowawcze: 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-„To kim jestem zależy ode mnie”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-„Twórcze myślenie i wyrażanie siebie”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„Jakie są skutki agresji dla jednostki i społeczności, której jest ona członkiem?”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-„Najważniejsze potrzeby ludzi”(miłość, przynależność, bezpieczeństwo, akceptacja, samorealizacja, prestiż).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-nauczyciel WOŻ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świetlicy</w:t>
            </w: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 umiejętności konstruktywnego rozwiązywania sytuacji konfliktowych i osiągania celu (odrzucanie agresji jako sposobu działania)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1.Godziny wychowawcze (proponowane tematy):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-„Postawy, jakie przyjmujemy w kontaktach z innymi ludźmi”.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-„Znaczenie postawy asertywnej”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-Asertywność- sztuka bycia sobą”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„Jakie są przyczyny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agresywnych”?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„Agresja w programach telewizyjnych”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-Jak sobie radzić z agresją, ze strony innych ludzi”?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„Konstruktywne sposoby wyrażania gniewu”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świetlicy</w:t>
            </w: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Edukacja </w:t>
            </w:r>
            <w:proofErr w:type="spellStart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antyuzależnieniowa</w:t>
            </w:r>
            <w:proofErr w:type="spellEnd"/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cd. III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Kształtowanie właściwych postaw wobec uzależnień Kwestionowanie nieprawidłowych norm i przekonań społecznych względem  alkoholu i innych środków psychoaktywnych (papierosy, narkotyki, „dopalacze”)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1.Godziny wychowawcze na temat społecznych i zdrowotnych skutków uzależnień 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-„Prawdy i mity o alkoholu” -„Jakie są motywy sięgania po alkohol? Picie alkoholu w typowych sytuacjach”(motywy picia)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-„Co to jest nikotyna. Czym jest nikotynizm?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-„Jak mówić NIE, kiedy ktoś namawia nas do palenia”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-Motywy i skutki stosowania środków psychotropowych przez młodzież i dzieci”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 Filmy o uzależnieniach i dyskusje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 Ankieta dla uczniów: „Dlaczego młodzież sięga po środki odurzające?”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4.Konkurs;”Mity i Fakty nt. używania środków psychotropowych (papierosy, alkohol, „dopalacze”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5.Spotkanie z rodzicami nt. sposób postępowania z dziećmi w wieku dojrzewania i rozpoznawanie uzależnień.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Spotkanie z lekarzem lub terapeutą z grupy AA – „Działanie alkoholu i „dopalaczy” na organizm ludzki. Skutki uzależnienia.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Zespół ds. profilaktyki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Specjalista ds. Nieletnich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Alternatywne sposoby życia (dot. grup młodzieży ze środowisk zagrożonych)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1.Godziny wychowawcze (proponowane tematy):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„Kreatywność. Cechy człowieka twórczego”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-„Ja w środowisku, do którego należę”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„Co rozumiemy pod pojęciem ”zdrowego stylu życia” ?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-„Promocja zdrowia w sposobie wykorzystania czasu wolnego”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 klas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290750" w:rsidRPr="00290750" w:rsidTr="002C1081">
        <w:tc>
          <w:tcPr>
            <w:tcW w:w="102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48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Orientacja zawodowa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- Przygotowanie uczniów do wyboru szkoły ponadgimnazjalnej</w:t>
            </w:r>
          </w:p>
        </w:tc>
        <w:tc>
          <w:tcPr>
            <w:tcW w:w="4505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1.Godziny wychowawcze(przykładowe tematy):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„Rodzaje zawodów i związane z nimi predyspozycje”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-„Mój przyszły zawód”. -„Planowanie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 i realizowanie drogi rozwoju zawodowego”. 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2.Spotkania z psychologiem z Poradni </w:t>
            </w:r>
            <w:proofErr w:type="spellStart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 Pedagogicznej,</w:t>
            </w:r>
          </w:p>
          <w:p w:rsidR="00290750" w:rsidRPr="00290750" w:rsidRDefault="00290750" w:rsidP="0029075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3. Udostępnianie aktualnych informacji o szkolnictwie ponadgimnazjalnym (gazetki informacyjne, informatory).</w:t>
            </w:r>
          </w:p>
          <w:p w:rsidR="00290750" w:rsidRPr="00290750" w:rsidRDefault="00290750" w:rsidP="0029075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 „Dni otwarte Gimnazjum”- spotkania dla rodziców i uczniów szkół podstawowych naszej Gminy</w:t>
            </w:r>
          </w:p>
        </w:tc>
        <w:tc>
          <w:tcPr>
            <w:tcW w:w="1783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-wychowawcy,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pedagog    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-dyrekcja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i pedagodzy szkolni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-raz </w:t>
            </w: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w miesiącu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cały rok szkolny</w:t>
            </w: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9075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V-VI</w:t>
            </w:r>
          </w:p>
        </w:tc>
        <w:tc>
          <w:tcPr>
            <w:tcW w:w="1940" w:type="dxa"/>
          </w:tcPr>
          <w:p w:rsidR="00290750" w:rsidRPr="00290750" w:rsidRDefault="00290750" w:rsidP="002907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90750" w:rsidRPr="00290750" w:rsidRDefault="00290750" w:rsidP="002907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F60FE" w:rsidRDefault="007F60FE">
      <w:bookmarkStart w:id="0" w:name="_GoBack"/>
      <w:bookmarkEnd w:id="0"/>
    </w:p>
    <w:sectPr w:rsidR="007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E99"/>
    <w:multiLevelType w:val="singleLevel"/>
    <w:tmpl w:val="FEDE390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1DC089B"/>
    <w:multiLevelType w:val="hybridMultilevel"/>
    <w:tmpl w:val="B7FE1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68D6"/>
    <w:multiLevelType w:val="hybridMultilevel"/>
    <w:tmpl w:val="5898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7C58"/>
    <w:multiLevelType w:val="hybridMultilevel"/>
    <w:tmpl w:val="E82099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E26CF"/>
    <w:multiLevelType w:val="hybridMultilevel"/>
    <w:tmpl w:val="79C63D76"/>
    <w:lvl w:ilvl="0" w:tplc="2A8A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42EB6"/>
    <w:multiLevelType w:val="hybridMultilevel"/>
    <w:tmpl w:val="53DEC148"/>
    <w:lvl w:ilvl="0" w:tplc="085AE6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61694"/>
    <w:multiLevelType w:val="hybridMultilevel"/>
    <w:tmpl w:val="E466CC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1154D"/>
    <w:multiLevelType w:val="hybridMultilevel"/>
    <w:tmpl w:val="0652CF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9249CF"/>
    <w:multiLevelType w:val="hybridMultilevel"/>
    <w:tmpl w:val="A3D4A8DE"/>
    <w:lvl w:ilvl="0" w:tplc="2CBA423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22B20"/>
    <w:multiLevelType w:val="hybridMultilevel"/>
    <w:tmpl w:val="C9AA3336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628E"/>
    <w:multiLevelType w:val="hybridMultilevel"/>
    <w:tmpl w:val="3D9E39D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33A95"/>
    <w:multiLevelType w:val="hybridMultilevel"/>
    <w:tmpl w:val="DD164D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6A13"/>
    <w:multiLevelType w:val="hybridMultilevel"/>
    <w:tmpl w:val="2FA2C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27A14"/>
    <w:multiLevelType w:val="hybridMultilevel"/>
    <w:tmpl w:val="277E5E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907E6"/>
    <w:multiLevelType w:val="hybridMultilevel"/>
    <w:tmpl w:val="175206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60854"/>
    <w:multiLevelType w:val="hybridMultilevel"/>
    <w:tmpl w:val="EB92D6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5541F8"/>
    <w:multiLevelType w:val="hybridMultilevel"/>
    <w:tmpl w:val="0D9EB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0A229D"/>
    <w:multiLevelType w:val="hybridMultilevel"/>
    <w:tmpl w:val="16B8D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754FE"/>
    <w:multiLevelType w:val="hybridMultilevel"/>
    <w:tmpl w:val="D806F9C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2F9B0692"/>
    <w:multiLevelType w:val="hybridMultilevel"/>
    <w:tmpl w:val="7058767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60723D"/>
    <w:multiLevelType w:val="hybridMultilevel"/>
    <w:tmpl w:val="D6DC66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2479B"/>
    <w:multiLevelType w:val="hybridMultilevel"/>
    <w:tmpl w:val="093C8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1DA8"/>
    <w:multiLevelType w:val="hybridMultilevel"/>
    <w:tmpl w:val="D230087E"/>
    <w:lvl w:ilvl="0" w:tplc="FFFFFFFF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412C4"/>
    <w:multiLevelType w:val="hybridMultilevel"/>
    <w:tmpl w:val="52FC2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E3159"/>
    <w:multiLevelType w:val="hybridMultilevel"/>
    <w:tmpl w:val="9F74AD6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F4A3C"/>
    <w:multiLevelType w:val="hybridMultilevel"/>
    <w:tmpl w:val="A0463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BC030C"/>
    <w:multiLevelType w:val="hybridMultilevel"/>
    <w:tmpl w:val="705E45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54CEC"/>
    <w:multiLevelType w:val="hybridMultilevel"/>
    <w:tmpl w:val="DAB27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CD51D2"/>
    <w:multiLevelType w:val="hybridMultilevel"/>
    <w:tmpl w:val="3858D2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C5CED"/>
    <w:multiLevelType w:val="hybridMultilevel"/>
    <w:tmpl w:val="0D5017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36273F7"/>
    <w:multiLevelType w:val="hybridMultilevel"/>
    <w:tmpl w:val="52F4D3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B2AE1"/>
    <w:multiLevelType w:val="hybridMultilevel"/>
    <w:tmpl w:val="87F8C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71E27"/>
    <w:multiLevelType w:val="hybridMultilevel"/>
    <w:tmpl w:val="F108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B6EC5"/>
    <w:multiLevelType w:val="hybridMultilevel"/>
    <w:tmpl w:val="45D69B6C"/>
    <w:lvl w:ilvl="0" w:tplc="A8D47F32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2401B5"/>
    <w:multiLevelType w:val="hybridMultilevel"/>
    <w:tmpl w:val="488455F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9837A1"/>
    <w:multiLevelType w:val="hybridMultilevel"/>
    <w:tmpl w:val="B58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136E2"/>
    <w:multiLevelType w:val="hybridMultilevel"/>
    <w:tmpl w:val="72A0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53AB0"/>
    <w:multiLevelType w:val="hybridMultilevel"/>
    <w:tmpl w:val="ADD8CB92"/>
    <w:lvl w:ilvl="0" w:tplc="085A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56E52"/>
    <w:multiLevelType w:val="hybridMultilevel"/>
    <w:tmpl w:val="27EA7F2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9690B"/>
    <w:multiLevelType w:val="hybridMultilevel"/>
    <w:tmpl w:val="2C623944"/>
    <w:lvl w:ilvl="0" w:tplc="8A08E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A2159"/>
    <w:multiLevelType w:val="hybridMultilevel"/>
    <w:tmpl w:val="3C76037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15"/>
  </w:num>
  <w:num w:numId="5">
    <w:abstractNumId w:val="40"/>
  </w:num>
  <w:num w:numId="6">
    <w:abstractNumId w:val="20"/>
  </w:num>
  <w:num w:numId="7">
    <w:abstractNumId w:val="1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lvl w:ilvl="0" w:tplc="FFFFFFFF">
        <w:numFmt w:val="decimal"/>
        <w:lvlText w:val=""/>
        <w:lvlJc w:val="left"/>
      </w:lvl>
    </w:lvlOverride>
    <w:lvlOverride w:ilvl="1">
      <w:lvl w:ilvl="1" w:tplc="FFFFFFFF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 w:tplc="FFFFFFFF">
        <w:numFmt w:val="decimal"/>
        <w:lvlText w:val=""/>
        <w:lvlJc w:val="left"/>
      </w:lvl>
    </w:lvlOverride>
    <w:lvlOverride w:ilvl="1">
      <w:lvl w:ilvl="1" w:tplc="FFFFFFFF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plc="FFFFFFFF">
        <w:numFmt w:val="decimal"/>
        <w:lvlText w:val="%3."/>
        <w:lvlJc w:val="left"/>
      </w:lvl>
    </w:lvlOverride>
  </w:num>
  <w:num w:numId="15">
    <w:abstractNumId w:val="18"/>
  </w:num>
  <w:num w:numId="16">
    <w:abstractNumId w:val="7"/>
  </w:num>
  <w:num w:numId="17">
    <w:abstractNumId w:val="30"/>
  </w:num>
  <w:num w:numId="18">
    <w:abstractNumId w:val="21"/>
  </w:num>
  <w:num w:numId="19">
    <w:abstractNumId w:val="11"/>
  </w:num>
  <w:num w:numId="20">
    <w:abstractNumId w:val="32"/>
  </w:num>
  <w:num w:numId="21">
    <w:abstractNumId w:val="35"/>
  </w:num>
  <w:num w:numId="22">
    <w:abstractNumId w:val="23"/>
  </w:num>
  <w:num w:numId="23">
    <w:abstractNumId w:val="31"/>
  </w:num>
  <w:num w:numId="24">
    <w:abstractNumId w:val="2"/>
  </w:num>
  <w:num w:numId="25">
    <w:abstractNumId w:val="16"/>
  </w:num>
  <w:num w:numId="26">
    <w:abstractNumId w:val="38"/>
  </w:num>
  <w:num w:numId="27">
    <w:abstractNumId w:val="19"/>
  </w:num>
  <w:num w:numId="28">
    <w:abstractNumId w:val="26"/>
  </w:num>
  <w:num w:numId="29">
    <w:abstractNumId w:val="24"/>
  </w:num>
  <w:num w:numId="30">
    <w:abstractNumId w:val="39"/>
  </w:num>
  <w:num w:numId="31">
    <w:abstractNumId w:val="6"/>
  </w:num>
  <w:num w:numId="32">
    <w:abstractNumId w:val="13"/>
  </w:num>
  <w:num w:numId="33">
    <w:abstractNumId w:val="10"/>
  </w:num>
  <w:num w:numId="34">
    <w:abstractNumId w:val="36"/>
  </w:num>
  <w:num w:numId="35">
    <w:abstractNumId w:val="4"/>
  </w:num>
  <w:num w:numId="36">
    <w:abstractNumId w:val="12"/>
  </w:num>
  <w:num w:numId="37">
    <w:abstractNumId w:val="37"/>
  </w:num>
  <w:num w:numId="38">
    <w:abstractNumId w:val="34"/>
  </w:num>
  <w:num w:numId="39">
    <w:abstractNumId w:val="22"/>
  </w:num>
  <w:num w:numId="40">
    <w:abstractNumId w:val="17"/>
  </w:num>
  <w:num w:numId="41">
    <w:abstractNumId w:val="33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50"/>
    <w:rsid w:val="00290750"/>
    <w:rsid w:val="007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07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0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0750"/>
    <w:pPr>
      <w:keepNext/>
      <w:spacing w:after="0" w:line="240" w:lineRule="auto"/>
      <w:ind w:left="705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9075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75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9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075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075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90750"/>
  </w:style>
  <w:style w:type="paragraph" w:styleId="NormalnyWeb">
    <w:name w:val="Normal (Web)"/>
    <w:basedOn w:val="Normalny"/>
    <w:semiHidden/>
    <w:rsid w:val="0029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0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0750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290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7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290750"/>
  </w:style>
  <w:style w:type="paragraph" w:styleId="Nagwek">
    <w:name w:val="header"/>
    <w:basedOn w:val="Normalny"/>
    <w:link w:val="NagwekZnak"/>
    <w:semiHidden/>
    <w:rsid w:val="00290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5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75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075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rsid w:val="00290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907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7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2907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07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0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0750"/>
    <w:pPr>
      <w:keepNext/>
      <w:spacing w:after="0" w:line="240" w:lineRule="auto"/>
      <w:ind w:left="705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9075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75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9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075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075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90750"/>
  </w:style>
  <w:style w:type="paragraph" w:styleId="NormalnyWeb">
    <w:name w:val="Normal (Web)"/>
    <w:basedOn w:val="Normalny"/>
    <w:semiHidden/>
    <w:rsid w:val="0029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0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0750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290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07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290750"/>
  </w:style>
  <w:style w:type="paragraph" w:styleId="Nagwek">
    <w:name w:val="header"/>
    <w:basedOn w:val="Normalny"/>
    <w:link w:val="NagwekZnak"/>
    <w:semiHidden/>
    <w:rsid w:val="00290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5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75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075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rsid w:val="00290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90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907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7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2907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4281</Words>
  <Characters>25691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2014-04-11T09:02:00Z</dcterms:created>
  <dcterms:modified xsi:type="dcterms:W3CDTF">2014-04-11T09:02:00Z</dcterms:modified>
</cp:coreProperties>
</file>